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36A1B" w:rsidRDefault="00401045">
      <w:pPr>
        <w:spacing w:after="0" w:line="240" w:lineRule="auto"/>
      </w:pPr>
      <w:r>
        <w:rPr>
          <w:noProof/>
          <w:lang w:val="en-US" w:eastAsia="en-US"/>
        </w:rPr>
        <w:drawing>
          <wp:inline distT="0" distB="0" distL="0" distR="0">
            <wp:extent cx="1746154" cy="1770074"/>
            <wp:effectExtent l="0" t="0" r="0" b="0"/>
            <wp:docPr id="1" name="image01.jpg" descr="0622C66A-EE32-4D8D-9D21-1CFAB2DD3749@local"/>
            <wp:cNvGraphicFramePr/>
            <a:graphic xmlns:a="http://schemas.openxmlformats.org/drawingml/2006/main">
              <a:graphicData uri="http://schemas.openxmlformats.org/drawingml/2006/picture">
                <pic:pic xmlns:pic="http://schemas.openxmlformats.org/drawingml/2006/picture">
                  <pic:nvPicPr>
                    <pic:cNvPr id="0" name="image01.jpg" descr="0622C66A-EE32-4D8D-9D21-1CFAB2DD3749@local"/>
                    <pic:cNvPicPr preferRelativeResize="0"/>
                  </pic:nvPicPr>
                  <pic:blipFill>
                    <a:blip r:embed="rId5" cstate="print"/>
                    <a:srcRect/>
                    <a:stretch>
                      <a:fillRect/>
                    </a:stretch>
                  </pic:blipFill>
                  <pic:spPr>
                    <a:xfrm>
                      <a:off x="0" y="0"/>
                      <a:ext cx="1746154" cy="1770074"/>
                    </a:xfrm>
                    <a:prstGeom prst="rect">
                      <a:avLst/>
                    </a:prstGeom>
                    <a:ln/>
                  </pic:spPr>
                </pic:pic>
              </a:graphicData>
            </a:graphic>
          </wp:inline>
        </w:drawing>
      </w:r>
      <w:r>
        <w:rPr>
          <w:b/>
        </w:rPr>
        <w:tab/>
      </w:r>
      <w:r>
        <w:rPr>
          <w:b/>
        </w:rPr>
        <w:tab/>
      </w:r>
      <w:r>
        <w:rPr>
          <w:b/>
          <w:sz w:val="32"/>
          <w:szCs w:val="32"/>
        </w:rPr>
        <w:t>Hengelaarsvereniging “Ons Genoegen”</w:t>
      </w:r>
    </w:p>
    <w:p w:rsidR="00036A1B" w:rsidRDefault="00401045">
      <w:pPr>
        <w:spacing w:after="0" w:line="240" w:lineRule="auto"/>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Jaarverslag </w:t>
      </w:r>
      <w:r w:rsidR="00016A60">
        <w:rPr>
          <w:b/>
          <w:sz w:val="32"/>
          <w:szCs w:val="32"/>
        </w:rPr>
        <w:t>2017</w:t>
      </w:r>
    </w:p>
    <w:p w:rsidR="00036A1B" w:rsidRDefault="00036A1B">
      <w:pPr>
        <w:spacing w:after="0" w:line="240" w:lineRule="auto"/>
      </w:pPr>
    </w:p>
    <w:p w:rsidR="00036A1B" w:rsidRDefault="00036A1B">
      <w:pPr>
        <w:spacing w:after="0" w:line="240" w:lineRule="auto"/>
      </w:pPr>
    </w:p>
    <w:p w:rsidR="00036A1B" w:rsidRDefault="00036A1B">
      <w:pPr>
        <w:spacing w:after="0" w:line="240" w:lineRule="auto"/>
      </w:pPr>
    </w:p>
    <w:p w:rsidR="00036A1B" w:rsidRDefault="00401045">
      <w:pPr>
        <w:spacing w:after="0" w:line="240" w:lineRule="auto"/>
        <w:jc w:val="both"/>
      </w:pPr>
      <w:r>
        <w:rPr>
          <w:b/>
          <w:sz w:val="24"/>
          <w:szCs w:val="24"/>
          <w:u w:val="single"/>
        </w:rPr>
        <w:t>Bestuurssamenstelling</w:t>
      </w:r>
    </w:p>
    <w:p w:rsidR="00036A1B" w:rsidRDefault="00401045">
      <w:pPr>
        <w:spacing w:after="0" w:line="240" w:lineRule="auto"/>
        <w:jc w:val="both"/>
      </w:pPr>
      <w:r>
        <w:rPr>
          <w:sz w:val="24"/>
          <w:szCs w:val="24"/>
        </w:rPr>
        <w:t xml:space="preserve">Na de algemene ledenvergadering gehouden op </w:t>
      </w:r>
      <w:r w:rsidR="00016A60">
        <w:rPr>
          <w:sz w:val="24"/>
          <w:szCs w:val="24"/>
        </w:rPr>
        <w:t>21</w:t>
      </w:r>
      <w:r>
        <w:rPr>
          <w:sz w:val="24"/>
          <w:szCs w:val="24"/>
        </w:rPr>
        <w:t xml:space="preserve"> maart </w:t>
      </w:r>
      <w:r w:rsidR="00016A60">
        <w:rPr>
          <w:sz w:val="24"/>
          <w:szCs w:val="24"/>
        </w:rPr>
        <w:t>2017</w:t>
      </w:r>
      <w:r>
        <w:rPr>
          <w:sz w:val="24"/>
          <w:szCs w:val="24"/>
        </w:rPr>
        <w:t xml:space="preserve"> bestond het bestuur uit de volgende personen:</w:t>
      </w:r>
    </w:p>
    <w:p w:rsidR="00036A1B" w:rsidRDefault="00401045">
      <w:pPr>
        <w:numPr>
          <w:ilvl w:val="0"/>
          <w:numId w:val="1"/>
        </w:numPr>
        <w:spacing w:after="0" w:line="240" w:lineRule="auto"/>
        <w:ind w:hanging="360"/>
        <w:jc w:val="both"/>
        <w:rPr>
          <w:sz w:val="24"/>
          <w:szCs w:val="24"/>
        </w:rPr>
      </w:pPr>
      <w:r>
        <w:rPr>
          <w:sz w:val="24"/>
          <w:szCs w:val="24"/>
        </w:rPr>
        <w:t>Frank Seinen</w:t>
      </w:r>
    </w:p>
    <w:p w:rsidR="00036A1B" w:rsidRDefault="00401045">
      <w:pPr>
        <w:numPr>
          <w:ilvl w:val="0"/>
          <w:numId w:val="1"/>
        </w:numPr>
        <w:spacing w:after="0" w:line="240" w:lineRule="auto"/>
        <w:ind w:hanging="360"/>
        <w:jc w:val="both"/>
        <w:rPr>
          <w:sz w:val="24"/>
          <w:szCs w:val="24"/>
        </w:rPr>
      </w:pPr>
      <w:r>
        <w:rPr>
          <w:sz w:val="24"/>
          <w:szCs w:val="24"/>
        </w:rPr>
        <w:t>Ernst-Jan Bach</w:t>
      </w:r>
    </w:p>
    <w:p w:rsidR="00036A1B" w:rsidRDefault="00401045">
      <w:pPr>
        <w:numPr>
          <w:ilvl w:val="0"/>
          <w:numId w:val="1"/>
        </w:numPr>
        <w:spacing w:after="0" w:line="240" w:lineRule="auto"/>
        <w:ind w:hanging="360"/>
        <w:jc w:val="both"/>
        <w:rPr>
          <w:sz w:val="24"/>
          <w:szCs w:val="24"/>
        </w:rPr>
      </w:pPr>
      <w:r>
        <w:rPr>
          <w:sz w:val="24"/>
          <w:szCs w:val="24"/>
        </w:rPr>
        <w:t>Jurriaan van Tolie</w:t>
      </w:r>
    </w:p>
    <w:p w:rsidR="00036A1B" w:rsidRDefault="00401045">
      <w:pPr>
        <w:numPr>
          <w:ilvl w:val="0"/>
          <w:numId w:val="1"/>
        </w:numPr>
        <w:spacing w:after="0" w:line="240" w:lineRule="auto"/>
        <w:ind w:hanging="360"/>
        <w:jc w:val="both"/>
        <w:rPr>
          <w:sz w:val="24"/>
          <w:szCs w:val="24"/>
        </w:rPr>
      </w:pPr>
      <w:r>
        <w:rPr>
          <w:sz w:val="24"/>
          <w:szCs w:val="24"/>
        </w:rPr>
        <w:t>Gerrit ter Horst</w:t>
      </w:r>
    </w:p>
    <w:p w:rsidR="00036A1B" w:rsidRDefault="00401045">
      <w:pPr>
        <w:numPr>
          <w:ilvl w:val="0"/>
          <w:numId w:val="1"/>
        </w:numPr>
        <w:spacing w:after="0" w:line="240" w:lineRule="auto"/>
        <w:ind w:hanging="360"/>
        <w:jc w:val="both"/>
        <w:rPr>
          <w:sz w:val="24"/>
          <w:szCs w:val="24"/>
        </w:rPr>
      </w:pPr>
      <w:r>
        <w:rPr>
          <w:sz w:val="24"/>
          <w:szCs w:val="24"/>
        </w:rPr>
        <w:t>Henk Jans</w:t>
      </w:r>
    </w:p>
    <w:p w:rsidR="00036A1B" w:rsidRDefault="00401045">
      <w:pPr>
        <w:numPr>
          <w:ilvl w:val="0"/>
          <w:numId w:val="1"/>
        </w:numPr>
        <w:spacing w:after="0" w:line="240" w:lineRule="auto"/>
        <w:ind w:hanging="360"/>
        <w:jc w:val="both"/>
        <w:rPr>
          <w:sz w:val="24"/>
          <w:szCs w:val="24"/>
        </w:rPr>
      </w:pPr>
      <w:r>
        <w:rPr>
          <w:sz w:val="24"/>
          <w:szCs w:val="24"/>
        </w:rPr>
        <w:t>Aalt Jans</w:t>
      </w:r>
    </w:p>
    <w:p w:rsidR="00036A1B" w:rsidRDefault="00036A1B">
      <w:pPr>
        <w:spacing w:after="0" w:line="240" w:lineRule="auto"/>
        <w:jc w:val="both"/>
      </w:pPr>
    </w:p>
    <w:p w:rsidR="00036A1B" w:rsidRDefault="00401045">
      <w:pPr>
        <w:spacing w:after="0" w:line="240" w:lineRule="auto"/>
        <w:jc w:val="both"/>
      </w:pPr>
      <w:r>
        <w:rPr>
          <w:b/>
          <w:sz w:val="24"/>
          <w:szCs w:val="24"/>
          <w:u w:val="single"/>
        </w:rPr>
        <w:t>Aantal verstrekte vergunningen</w:t>
      </w:r>
    </w:p>
    <w:p w:rsidR="00036A1B" w:rsidRDefault="00401045">
      <w:pPr>
        <w:spacing w:after="0" w:line="240" w:lineRule="auto"/>
        <w:jc w:val="both"/>
      </w:pPr>
      <w:bookmarkStart w:id="0" w:name="h.gjdgxs" w:colFirst="0" w:colLast="0"/>
      <w:bookmarkEnd w:id="0"/>
      <w:r>
        <w:rPr>
          <w:sz w:val="24"/>
          <w:szCs w:val="24"/>
        </w:rPr>
        <w:t xml:space="preserve">Per 1 oktober </w:t>
      </w:r>
      <w:r w:rsidR="00016A60">
        <w:rPr>
          <w:sz w:val="24"/>
          <w:szCs w:val="24"/>
        </w:rPr>
        <w:t>2017</w:t>
      </w:r>
      <w:r>
        <w:rPr>
          <w:sz w:val="24"/>
          <w:szCs w:val="24"/>
        </w:rPr>
        <w:t xml:space="preserve"> zijn er in totaal </w:t>
      </w:r>
      <w:r w:rsidR="00E34F3B">
        <w:rPr>
          <w:sz w:val="24"/>
          <w:szCs w:val="24"/>
        </w:rPr>
        <w:t xml:space="preserve">352 </w:t>
      </w:r>
      <w:r>
        <w:rPr>
          <w:sz w:val="24"/>
          <w:szCs w:val="24"/>
        </w:rPr>
        <w:t xml:space="preserve">vergunningen verstrekt. Dit waren er op hetzelfde tijdstip een jaar eerder nog </w:t>
      </w:r>
      <w:r w:rsidR="00E34F3B">
        <w:rPr>
          <w:sz w:val="24"/>
          <w:szCs w:val="24"/>
        </w:rPr>
        <w:t>422</w:t>
      </w:r>
      <w:r>
        <w:rPr>
          <w:sz w:val="24"/>
          <w:szCs w:val="24"/>
        </w:rPr>
        <w:t xml:space="preserve">. Een </w:t>
      </w:r>
      <w:r w:rsidR="00911BFF">
        <w:rPr>
          <w:sz w:val="24"/>
          <w:szCs w:val="24"/>
        </w:rPr>
        <w:t>afname</w:t>
      </w:r>
      <w:r>
        <w:rPr>
          <w:sz w:val="24"/>
          <w:szCs w:val="24"/>
        </w:rPr>
        <w:t xml:space="preserve"> van </w:t>
      </w:r>
      <w:r w:rsidR="00E34F3B">
        <w:rPr>
          <w:sz w:val="24"/>
          <w:szCs w:val="24"/>
        </w:rPr>
        <w:t xml:space="preserve">70 </w:t>
      </w:r>
      <w:r>
        <w:rPr>
          <w:sz w:val="24"/>
          <w:szCs w:val="24"/>
        </w:rPr>
        <w:t xml:space="preserve">leden gedurende het afgelopen jaar. </w:t>
      </w:r>
    </w:p>
    <w:p w:rsidR="00036A1B" w:rsidRDefault="00036A1B">
      <w:pPr>
        <w:spacing w:after="0" w:line="240" w:lineRule="auto"/>
        <w:jc w:val="both"/>
      </w:pPr>
    </w:p>
    <w:p w:rsidR="00036A1B" w:rsidRDefault="00401045">
      <w:pPr>
        <w:spacing w:after="0" w:line="240" w:lineRule="auto"/>
        <w:jc w:val="both"/>
      </w:pPr>
      <w:r>
        <w:rPr>
          <w:b/>
          <w:sz w:val="24"/>
          <w:szCs w:val="24"/>
          <w:u w:val="single"/>
        </w:rPr>
        <w:t>De bestuursvergaderingen</w:t>
      </w:r>
    </w:p>
    <w:p w:rsidR="00036A1B" w:rsidRDefault="00401045">
      <w:pPr>
        <w:spacing w:after="0" w:line="240" w:lineRule="auto"/>
        <w:jc w:val="both"/>
      </w:pPr>
      <w:r>
        <w:rPr>
          <w:sz w:val="24"/>
          <w:szCs w:val="24"/>
        </w:rPr>
        <w:t xml:space="preserve">Het bestuur kwam dit jaar weer regelmatig bij elkaar. In het jaar </w:t>
      </w:r>
      <w:r w:rsidR="00016A60">
        <w:rPr>
          <w:sz w:val="24"/>
          <w:szCs w:val="24"/>
        </w:rPr>
        <w:t>2017</w:t>
      </w:r>
      <w:r>
        <w:rPr>
          <w:sz w:val="24"/>
          <w:szCs w:val="24"/>
        </w:rPr>
        <w:t xml:space="preserve"> hebben we bij de bestuursleden thuis vergader</w:t>
      </w:r>
      <w:r w:rsidR="00A50FE1">
        <w:rPr>
          <w:sz w:val="24"/>
          <w:szCs w:val="24"/>
        </w:rPr>
        <w:t>t</w:t>
      </w:r>
      <w:r>
        <w:rPr>
          <w:sz w:val="24"/>
          <w:szCs w:val="24"/>
        </w:rPr>
        <w:t xml:space="preserve"> waar we altijd gastvrij werden ontvangen.</w:t>
      </w:r>
    </w:p>
    <w:p w:rsidR="00036A1B" w:rsidRDefault="00036A1B">
      <w:pPr>
        <w:spacing w:after="0" w:line="240" w:lineRule="auto"/>
        <w:jc w:val="both"/>
      </w:pPr>
    </w:p>
    <w:p w:rsidR="00036A1B" w:rsidRDefault="00401045">
      <w:pPr>
        <w:spacing w:after="0" w:line="240" w:lineRule="auto"/>
        <w:jc w:val="both"/>
      </w:pPr>
      <w:r>
        <w:rPr>
          <w:sz w:val="24"/>
          <w:szCs w:val="24"/>
        </w:rPr>
        <w:t xml:space="preserve">Vele zaken werden tijdens de vergaderingen behandeld. Vaste agendapunten die in </w:t>
      </w:r>
      <w:r w:rsidR="00016A60">
        <w:rPr>
          <w:sz w:val="24"/>
          <w:szCs w:val="24"/>
        </w:rPr>
        <w:t>2017</w:t>
      </w:r>
      <w:r>
        <w:rPr>
          <w:sz w:val="24"/>
          <w:szCs w:val="24"/>
        </w:rPr>
        <w:t>aan de orde kwamen waren:</w:t>
      </w:r>
    </w:p>
    <w:p w:rsidR="00036A1B" w:rsidRDefault="00401045">
      <w:pPr>
        <w:numPr>
          <w:ilvl w:val="0"/>
          <w:numId w:val="2"/>
        </w:numPr>
        <w:spacing w:after="0" w:line="240" w:lineRule="auto"/>
        <w:ind w:hanging="360"/>
        <w:jc w:val="both"/>
        <w:rPr>
          <w:sz w:val="24"/>
          <w:szCs w:val="24"/>
        </w:rPr>
      </w:pPr>
      <w:r>
        <w:rPr>
          <w:sz w:val="24"/>
          <w:szCs w:val="24"/>
        </w:rPr>
        <w:t>Behandeling notulen en post</w:t>
      </w:r>
    </w:p>
    <w:p w:rsidR="00036A1B" w:rsidRDefault="00401045">
      <w:pPr>
        <w:numPr>
          <w:ilvl w:val="0"/>
          <w:numId w:val="2"/>
        </w:numPr>
        <w:spacing w:after="0" w:line="240" w:lineRule="auto"/>
        <w:ind w:hanging="360"/>
        <w:jc w:val="both"/>
        <w:rPr>
          <w:sz w:val="24"/>
          <w:szCs w:val="24"/>
        </w:rPr>
      </w:pPr>
      <w:r>
        <w:rPr>
          <w:sz w:val="24"/>
          <w:szCs w:val="24"/>
        </w:rPr>
        <w:t>Onderhoud viswateren</w:t>
      </w:r>
    </w:p>
    <w:p w:rsidR="00036A1B" w:rsidRDefault="00401045">
      <w:pPr>
        <w:numPr>
          <w:ilvl w:val="0"/>
          <w:numId w:val="2"/>
        </w:numPr>
        <w:spacing w:after="0" w:line="240" w:lineRule="auto"/>
        <w:ind w:hanging="360"/>
        <w:jc w:val="both"/>
        <w:rPr>
          <w:sz w:val="24"/>
          <w:szCs w:val="24"/>
        </w:rPr>
      </w:pPr>
      <w:r>
        <w:rPr>
          <w:sz w:val="24"/>
          <w:szCs w:val="24"/>
        </w:rPr>
        <w:t>Viswedstrijden</w:t>
      </w:r>
    </w:p>
    <w:p w:rsidR="00036A1B" w:rsidRDefault="00401045">
      <w:pPr>
        <w:numPr>
          <w:ilvl w:val="0"/>
          <w:numId w:val="2"/>
        </w:numPr>
        <w:spacing w:after="0" w:line="240" w:lineRule="auto"/>
        <w:ind w:hanging="360"/>
        <w:jc w:val="both"/>
        <w:rPr>
          <w:sz w:val="24"/>
          <w:szCs w:val="24"/>
        </w:rPr>
      </w:pPr>
      <w:r>
        <w:rPr>
          <w:sz w:val="24"/>
          <w:szCs w:val="24"/>
        </w:rPr>
        <w:t>Jeugdvissen</w:t>
      </w:r>
    </w:p>
    <w:p w:rsidR="00036A1B" w:rsidRDefault="00036A1B">
      <w:pPr>
        <w:spacing w:after="0" w:line="240" w:lineRule="auto"/>
        <w:ind w:left="360"/>
        <w:jc w:val="both"/>
      </w:pPr>
    </w:p>
    <w:p w:rsidR="00933E74" w:rsidRDefault="00933E74">
      <w:pPr>
        <w:spacing w:after="0" w:line="240" w:lineRule="auto"/>
        <w:rPr>
          <w:b/>
          <w:sz w:val="24"/>
          <w:szCs w:val="24"/>
        </w:rPr>
      </w:pPr>
    </w:p>
    <w:p w:rsidR="00036A1B" w:rsidRDefault="00401045">
      <w:pPr>
        <w:spacing w:after="0" w:line="240" w:lineRule="auto"/>
      </w:pPr>
      <w:r>
        <w:rPr>
          <w:b/>
          <w:sz w:val="24"/>
          <w:szCs w:val="24"/>
        </w:rPr>
        <w:t xml:space="preserve">Het jaar </w:t>
      </w:r>
      <w:r w:rsidR="00016A60">
        <w:rPr>
          <w:b/>
          <w:sz w:val="24"/>
          <w:szCs w:val="24"/>
        </w:rPr>
        <w:t>2017</w:t>
      </w:r>
      <w:r>
        <w:rPr>
          <w:b/>
          <w:sz w:val="24"/>
          <w:szCs w:val="24"/>
        </w:rPr>
        <w:t xml:space="preserve"> was een jaar waarin de volgende </w:t>
      </w:r>
      <w:r w:rsidR="00A50FE1">
        <w:rPr>
          <w:b/>
          <w:sz w:val="24"/>
          <w:szCs w:val="24"/>
        </w:rPr>
        <w:t xml:space="preserve">onderwerpen </w:t>
      </w:r>
      <w:r>
        <w:rPr>
          <w:b/>
          <w:sz w:val="24"/>
          <w:szCs w:val="24"/>
        </w:rPr>
        <w:t>besproken zijn in de vergadering</w:t>
      </w:r>
      <w:r w:rsidR="00A50FE1">
        <w:rPr>
          <w:b/>
          <w:sz w:val="24"/>
          <w:szCs w:val="24"/>
        </w:rPr>
        <w:t>:</w:t>
      </w:r>
    </w:p>
    <w:p w:rsidR="00036A1B" w:rsidRDefault="00036A1B">
      <w:pPr>
        <w:spacing w:after="0" w:line="240" w:lineRule="auto"/>
      </w:pPr>
    </w:p>
    <w:p w:rsidR="00036A1B" w:rsidRDefault="00401045">
      <w:pPr>
        <w:spacing w:after="0" w:line="240" w:lineRule="auto"/>
      </w:pPr>
      <w:r>
        <w:rPr>
          <w:b/>
          <w:sz w:val="24"/>
          <w:szCs w:val="24"/>
        </w:rPr>
        <w:t xml:space="preserve">De </w:t>
      </w:r>
      <w:proofErr w:type="spellStart"/>
      <w:r>
        <w:rPr>
          <w:b/>
          <w:sz w:val="24"/>
          <w:szCs w:val="24"/>
        </w:rPr>
        <w:t>Belte</w:t>
      </w:r>
      <w:proofErr w:type="spellEnd"/>
    </w:p>
    <w:p w:rsidR="00036A1B" w:rsidRDefault="00933E74">
      <w:pPr>
        <w:spacing w:after="0" w:line="240" w:lineRule="auto"/>
      </w:pPr>
      <w:r>
        <w:rPr>
          <w:sz w:val="24"/>
          <w:szCs w:val="24"/>
        </w:rPr>
        <w:t xml:space="preserve">De </w:t>
      </w:r>
      <w:proofErr w:type="spellStart"/>
      <w:r>
        <w:rPr>
          <w:sz w:val="24"/>
          <w:szCs w:val="24"/>
        </w:rPr>
        <w:t>Belte</w:t>
      </w:r>
      <w:proofErr w:type="spellEnd"/>
      <w:r>
        <w:rPr>
          <w:sz w:val="24"/>
          <w:szCs w:val="24"/>
        </w:rPr>
        <w:t xml:space="preserve"> blijft belangrijk voor ons als vereniging.</w:t>
      </w:r>
      <w:r w:rsidR="00401045">
        <w:rPr>
          <w:sz w:val="24"/>
          <w:szCs w:val="24"/>
        </w:rPr>
        <w:t xml:space="preserve"> </w:t>
      </w:r>
      <w:r>
        <w:rPr>
          <w:sz w:val="24"/>
          <w:szCs w:val="24"/>
        </w:rPr>
        <w:t>I</w:t>
      </w:r>
      <w:r w:rsidR="00401045">
        <w:rPr>
          <w:sz w:val="24"/>
          <w:szCs w:val="24"/>
        </w:rPr>
        <w:t xml:space="preserve">n </w:t>
      </w:r>
      <w:r w:rsidR="00016A60">
        <w:rPr>
          <w:sz w:val="24"/>
          <w:szCs w:val="24"/>
        </w:rPr>
        <w:t>2017</w:t>
      </w:r>
      <w:r w:rsidR="00401045">
        <w:rPr>
          <w:sz w:val="24"/>
          <w:szCs w:val="24"/>
        </w:rPr>
        <w:t xml:space="preserve"> is de lijn van de voorgaande jaren voortgezet. </w:t>
      </w:r>
      <w:r w:rsidR="00016A60">
        <w:rPr>
          <w:sz w:val="24"/>
          <w:szCs w:val="24"/>
        </w:rPr>
        <w:t>Er zijn stappen genomen om de visstand te verbeteren, de gemeente gaat in 2018 de beschoeiing aanpakken en er wordt gekeken wat ecologisch verstandig is voor dit water.</w:t>
      </w:r>
    </w:p>
    <w:p w:rsidR="00036A1B" w:rsidRDefault="00036A1B">
      <w:pPr>
        <w:spacing w:after="0" w:line="240" w:lineRule="auto"/>
      </w:pPr>
    </w:p>
    <w:p w:rsidR="00036A1B" w:rsidRDefault="00401045">
      <w:pPr>
        <w:spacing w:after="0" w:line="240" w:lineRule="auto"/>
      </w:pPr>
      <w:r>
        <w:rPr>
          <w:b/>
          <w:sz w:val="24"/>
          <w:szCs w:val="24"/>
        </w:rPr>
        <w:t>De Schansgracht</w:t>
      </w:r>
    </w:p>
    <w:p w:rsidR="00016A60" w:rsidRPr="00016A60" w:rsidRDefault="003C2DBB">
      <w:pPr>
        <w:spacing w:after="0" w:line="240" w:lineRule="auto"/>
        <w:rPr>
          <w:sz w:val="24"/>
          <w:szCs w:val="24"/>
        </w:rPr>
      </w:pPr>
      <w:r>
        <w:rPr>
          <w:sz w:val="24"/>
          <w:szCs w:val="24"/>
        </w:rPr>
        <w:t>Net als in voorgaande jaren hebben we ook dit jaar weer gekeken naar diverse oplossingen</w:t>
      </w:r>
      <w:r w:rsidR="00933E74">
        <w:rPr>
          <w:sz w:val="24"/>
          <w:szCs w:val="24"/>
        </w:rPr>
        <w:t xml:space="preserve"> met betrekking tot de plantengroei en uitdieping</w:t>
      </w:r>
      <w:r>
        <w:rPr>
          <w:sz w:val="24"/>
          <w:szCs w:val="24"/>
        </w:rPr>
        <w:t>.  Hierbij moet in elke oplossing die er gezien word</w:t>
      </w:r>
      <w:r w:rsidR="00933E74">
        <w:rPr>
          <w:sz w:val="24"/>
          <w:szCs w:val="24"/>
        </w:rPr>
        <w:t>t overleg plaatsvinden met het W</w:t>
      </w:r>
      <w:r>
        <w:rPr>
          <w:sz w:val="24"/>
          <w:szCs w:val="24"/>
        </w:rPr>
        <w:t>aterschap en Staats</w:t>
      </w:r>
      <w:r w:rsidR="00A50FE1">
        <w:rPr>
          <w:sz w:val="24"/>
          <w:szCs w:val="24"/>
        </w:rPr>
        <w:t>bos</w:t>
      </w:r>
      <w:r>
        <w:rPr>
          <w:sz w:val="24"/>
          <w:szCs w:val="24"/>
        </w:rPr>
        <w:t xml:space="preserve">beheer. </w:t>
      </w:r>
      <w:r w:rsidR="00933E74">
        <w:rPr>
          <w:sz w:val="24"/>
          <w:szCs w:val="24"/>
        </w:rPr>
        <w:t xml:space="preserve">Dit zorgt ervoor dat wij weinig progressie boeken in onze oplossingen. </w:t>
      </w:r>
      <w:r w:rsidR="00016A60">
        <w:rPr>
          <w:sz w:val="24"/>
          <w:szCs w:val="24"/>
        </w:rPr>
        <w:t>We hebben het afgelopen jaar ook contact opgenomen met Sportvisserij Oost</w:t>
      </w:r>
      <w:r w:rsidR="00A50FE1">
        <w:rPr>
          <w:sz w:val="24"/>
          <w:szCs w:val="24"/>
        </w:rPr>
        <w:t xml:space="preserve"> N</w:t>
      </w:r>
      <w:r w:rsidR="00016A60">
        <w:rPr>
          <w:sz w:val="24"/>
          <w:szCs w:val="24"/>
        </w:rPr>
        <w:t xml:space="preserve">ederland. Deze hebben het afgelopen jaar </w:t>
      </w:r>
      <w:r w:rsidR="00016A60" w:rsidRPr="00016A60">
        <w:rPr>
          <w:sz w:val="24"/>
          <w:szCs w:val="24"/>
        </w:rPr>
        <w:t>een gesprek gehad met Staats</w:t>
      </w:r>
      <w:r w:rsidR="00A50FE1">
        <w:rPr>
          <w:sz w:val="24"/>
          <w:szCs w:val="24"/>
        </w:rPr>
        <w:t>bosbeheer</w:t>
      </w:r>
      <w:r w:rsidR="00016A60" w:rsidRPr="00016A60">
        <w:rPr>
          <w:sz w:val="24"/>
          <w:szCs w:val="24"/>
        </w:rPr>
        <w:t xml:space="preserve"> om te kijken wat er mogelijk is. </w:t>
      </w:r>
    </w:p>
    <w:p w:rsidR="00016A60" w:rsidRPr="00016A60" w:rsidRDefault="00016A60">
      <w:pPr>
        <w:spacing w:after="0" w:line="240" w:lineRule="auto"/>
        <w:rPr>
          <w:sz w:val="24"/>
          <w:szCs w:val="24"/>
        </w:rPr>
      </w:pPr>
    </w:p>
    <w:p w:rsidR="00016A60" w:rsidRPr="00016A60" w:rsidRDefault="00016A60">
      <w:pPr>
        <w:spacing w:after="0" w:line="240" w:lineRule="auto"/>
        <w:rPr>
          <w:b/>
          <w:sz w:val="24"/>
          <w:szCs w:val="24"/>
        </w:rPr>
      </w:pPr>
      <w:r w:rsidRPr="00016A60">
        <w:rPr>
          <w:b/>
          <w:sz w:val="24"/>
          <w:szCs w:val="24"/>
        </w:rPr>
        <w:t>Visieplan</w:t>
      </w:r>
    </w:p>
    <w:p w:rsidR="00016A60" w:rsidRDefault="00016A60">
      <w:pPr>
        <w:spacing w:after="0" w:line="240" w:lineRule="auto"/>
        <w:rPr>
          <w:sz w:val="24"/>
          <w:szCs w:val="24"/>
        </w:rPr>
      </w:pPr>
      <w:r w:rsidRPr="00016A60">
        <w:rPr>
          <w:sz w:val="24"/>
          <w:szCs w:val="24"/>
        </w:rPr>
        <w:t xml:space="preserve">Het afgelopen jaar is er een start gemaakt met een visie plan voor de toekomst. Dit plan zal de komende jaren verder uitgewerkt moeten worden voordat dit helemaal uitgerold kan worden. </w:t>
      </w:r>
    </w:p>
    <w:p w:rsidR="0099141B" w:rsidRDefault="0099141B">
      <w:pPr>
        <w:spacing w:after="0" w:line="240" w:lineRule="auto"/>
        <w:rPr>
          <w:sz w:val="24"/>
          <w:szCs w:val="24"/>
        </w:rPr>
      </w:pPr>
    </w:p>
    <w:p w:rsidR="0099141B" w:rsidRDefault="0099141B">
      <w:pPr>
        <w:spacing w:after="0" w:line="240" w:lineRule="auto"/>
        <w:rPr>
          <w:b/>
          <w:sz w:val="24"/>
          <w:szCs w:val="24"/>
        </w:rPr>
      </w:pPr>
      <w:r>
        <w:rPr>
          <w:b/>
          <w:sz w:val="24"/>
          <w:szCs w:val="24"/>
        </w:rPr>
        <w:t>Jeugdvissen</w:t>
      </w:r>
    </w:p>
    <w:p w:rsidR="0099141B" w:rsidRPr="0099141B" w:rsidRDefault="0099141B">
      <w:pPr>
        <w:spacing w:after="0" w:line="240" w:lineRule="auto"/>
        <w:rPr>
          <w:sz w:val="24"/>
          <w:szCs w:val="24"/>
        </w:rPr>
      </w:pPr>
      <w:r>
        <w:rPr>
          <w:sz w:val="24"/>
          <w:szCs w:val="24"/>
        </w:rPr>
        <w:t xml:space="preserve">Het afgelopen jaar is er in het bestuur gesproken over het jeugdvissen. We gaan hier voor de komende jaren minder energie in steken. De reden is dat dit gedragen moet worden door de leden en niet door het bestuur. We hopen dat er leden op staan die hier het voortouw in willen nemen. </w:t>
      </w:r>
    </w:p>
    <w:p w:rsidR="00036A1B" w:rsidRPr="00016A60" w:rsidRDefault="00036A1B">
      <w:pPr>
        <w:spacing w:after="0" w:line="240" w:lineRule="auto"/>
        <w:rPr>
          <w:sz w:val="24"/>
          <w:szCs w:val="24"/>
        </w:rPr>
      </w:pPr>
    </w:p>
    <w:p w:rsidR="00016A60" w:rsidRPr="00016A60" w:rsidRDefault="00016A60">
      <w:pPr>
        <w:rPr>
          <w:b/>
          <w:sz w:val="24"/>
          <w:szCs w:val="24"/>
        </w:rPr>
      </w:pPr>
      <w:r w:rsidRPr="00016A60">
        <w:rPr>
          <w:b/>
          <w:sz w:val="24"/>
          <w:szCs w:val="24"/>
        </w:rPr>
        <w:t>Bestuur</w:t>
      </w:r>
      <w:r w:rsidRPr="00016A60">
        <w:rPr>
          <w:b/>
          <w:sz w:val="24"/>
          <w:szCs w:val="24"/>
        </w:rPr>
        <w:br/>
      </w:r>
      <w:r w:rsidRPr="00016A60">
        <w:rPr>
          <w:sz w:val="24"/>
          <w:szCs w:val="24"/>
        </w:rPr>
        <w:t xml:space="preserve">Aalt </w:t>
      </w:r>
      <w:r w:rsidR="00A50FE1">
        <w:rPr>
          <w:sz w:val="24"/>
          <w:szCs w:val="24"/>
        </w:rPr>
        <w:t xml:space="preserve">heeft aangegeven te willen stoppen als bestuurder van de vereniging. Als bestuur vinden wij dit erg jammer, maar zijn wel blij dat hij zich wel als vrijwilliger wil blijven inzetten. </w:t>
      </w:r>
      <w:r w:rsidR="00A50FE1">
        <w:rPr>
          <w:b/>
          <w:sz w:val="24"/>
          <w:szCs w:val="24"/>
        </w:rPr>
        <w:br/>
      </w:r>
    </w:p>
    <w:p w:rsidR="00036A1B" w:rsidRPr="00016A60" w:rsidRDefault="00401045">
      <w:pPr>
        <w:rPr>
          <w:sz w:val="24"/>
          <w:szCs w:val="24"/>
        </w:rPr>
      </w:pPr>
      <w:r w:rsidRPr="00016A60">
        <w:rPr>
          <w:b/>
          <w:sz w:val="24"/>
          <w:szCs w:val="24"/>
        </w:rPr>
        <w:t>Wa</w:t>
      </w:r>
      <w:r w:rsidR="003C2DBB" w:rsidRPr="00016A60">
        <w:rPr>
          <w:b/>
          <w:sz w:val="24"/>
          <w:szCs w:val="24"/>
        </w:rPr>
        <w:t>t staat ons te wachten voor 201</w:t>
      </w:r>
      <w:r w:rsidR="00016A60" w:rsidRPr="00016A60">
        <w:rPr>
          <w:b/>
          <w:sz w:val="24"/>
          <w:szCs w:val="24"/>
        </w:rPr>
        <w:t>8</w:t>
      </w:r>
      <w:r w:rsidRPr="00016A60">
        <w:rPr>
          <w:b/>
          <w:sz w:val="24"/>
          <w:szCs w:val="24"/>
        </w:rPr>
        <w:t>?</w:t>
      </w:r>
    </w:p>
    <w:p w:rsidR="00036A1B" w:rsidRPr="00016A60" w:rsidRDefault="00933E74">
      <w:pPr>
        <w:numPr>
          <w:ilvl w:val="0"/>
          <w:numId w:val="3"/>
        </w:numPr>
        <w:spacing w:after="0"/>
        <w:ind w:hanging="360"/>
        <w:contextualSpacing/>
        <w:rPr>
          <w:sz w:val="24"/>
          <w:szCs w:val="24"/>
        </w:rPr>
      </w:pPr>
      <w:r w:rsidRPr="00016A60">
        <w:rPr>
          <w:sz w:val="24"/>
          <w:szCs w:val="24"/>
        </w:rPr>
        <w:t>(Periodiek) o</w:t>
      </w:r>
      <w:r w:rsidR="00401045" w:rsidRPr="00016A60">
        <w:rPr>
          <w:sz w:val="24"/>
          <w:szCs w:val="24"/>
        </w:rPr>
        <w:t>nderhoud van onze wateren</w:t>
      </w:r>
      <w:r w:rsidRPr="00016A60">
        <w:rPr>
          <w:sz w:val="24"/>
          <w:szCs w:val="24"/>
        </w:rPr>
        <w:t>;</w:t>
      </w:r>
    </w:p>
    <w:p w:rsidR="00036A1B" w:rsidRPr="00016A60" w:rsidRDefault="00401045">
      <w:pPr>
        <w:numPr>
          <w:ilvl w:val="0"/>
          <w:numId w:val="3"/>
        </w:numPr>
        <w:ind w:hanging="360"/>
        <w:contextualSpacing/>
        <w:rPr>
          <w:sz w:val="24"/>
          <w:szCs w:val="24"/>
        </w:rPr>
      </w:pPr>
      <w:r w:rsidRPr="00016A60">
        <w:rPr>
          <w:sz w:val="24"/>
          <w:szCs w:val="24"/>
        </w:rPr>
        <w:t>Ledenwerving</w:t>
      </w:r>
      <w:r w:rsidR="00933E74" w:rsidRPr="00016A60">
        <w:rPr>
          <w:sz w:val="24"/>
          <w:szCs w:val="24"/>
        </w:rPr>
        <w:t>;</w:t>
      </w:r>
    </w:p>
    <w:p w:rsidR="00036A1B" w:rsidRPr="00016A60" w:rsidRDefault="003C2DBB" w:rsidP="0021382C">
      <w:pPr>
        <w:numPr>
          <w:ilvl w:val="0"/>
          <w:numId w:val="3"/>
        </w:numPr>
        <w:ind w:hanging="360"/>
        <w:contextualSpacing/>
        <w:rPr>
          <w:sz w:val="24"/>
          <w:szCs w:val="24"/>
        </w:rPr>
      </w:pPr>
      <w:r w:rsidRPr="00016A60">
        <w:rPr>
          <w:sz w:val="24"/>
          <w:szCs w:val="24"/>
        </w:rPr>
        <w:t>We zoeken bestuurders en vrijwilligers die het bestuur kunnen ondersteunen en ontlasten op minder bestuurlijke zaken</w:t>
      </w:r>
      <w:r w:rsidR="00A50FE1">
        <w:rPr>
          <w:sz w:val="24"/>
          <w:szCs w:val="24"/>
        </w:rPr>
        <w:t>;</w:t>
      </w:r>
      <w:r w:rsidR="00016A60">
        <w:rPr>
          <w:sz w:val="24"/>
          <w:szCs w:val="24"/>
        </w:rPr>
        <w:t xml:space="preserve"> </w:t>
      </w:r>
    </w:p>
    <w:p w:rsidR="00911BFF" w:rsidRPr="00016A60" w:rsidRDefault="00016A60" w:rsidP="00016A60">
      <w:pPr>
        <w:numPr>
          <w:ilvl w:val="0"/>
          <w:numId w:val="3"/>
        </w:numPr>
        <w:spacing w:after="0"/>
        <w:ind w:hanging="360"/>
        <w:contextualSpacing/>
        <w:rPr>
          <w:sz w:val="24"/>
          <w:szCs w:val="24"/>
        </w:rPr>
      </w:pPr>
      <w:r w:rsidRPr="00016A60">
        <w:rPr>
          <w:sz w:val="24"/>
          <w:szCs w:val="24"/>
        </w:rPr>
        <w:t>Visieplan verder uitwerken</w:t>
      </w:r>
      <w:r w:rsidR="00A50FE1">
        <w:rPr>
          <w:sz w:val="24"/>
          <w:szCs w:val="24"/>
        </w:rPr>
        <w:t>.</w:t>
      </w:r>
      <w:bookmarkStart w:id="1" w:name="_GoBack"/>
      <w:bookmarkEnd w:id="1"/>
    </w:p>
    <w:sectPr w:rsidR="00911BFF" w:rsidRPr="00016A60" w:rsidSect="002D50A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74919"/>
    <w:multiLevelType w:val="multilevel"/>
    <w:tmpl w:val="0D46A5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DC269E6"/>
    <w:multiLevelType w:val="multilevel"/>
    <w:tmpl w:val="D908920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7AD50787"/>
    <w:multiLevelType w:val="multilevel"/>
    <w:tmpl w:val="DE028B8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trackRevisions/>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6A1B"/>
    <w:rsid w:val="00016A60"/>
    <w:rsid w:val="00036A1B"/>
    <w:rsid w:val="002D50AD"/>
    <w:rsid w:val="003C2DBB"/>
    <w:rsid w:val="00401045"/>
    <w:rsid w:val="008A492C"/>
    <w:rsid w:val="00911BFF"/>
    <w:rsid w:val="00933E74"/>
    <w:rsid w:val="0099141B"/>
    <w:rsid w:val="00A50FE1"/>
    <w:rsid w:val="00B940AB"/>
    <w:rsid w:val="00E3285C"/>
    <w:rsid w:val="00E34F3B"/>
    <w:rsid w:val="00E87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DB721-CC12-47A8-ADBC-25E1A81D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nl-NL" w:eastAsia="nl-NL"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2D50AD"/>
  </w:style>
  <w:style w:type="paragraph" w:styleId="Kop1">
    <w:name w:val="heading 1"/>
    <w:basedOn w:val="Standaard"/>
    <w:next w:val="Standaard"/>
    <w:rsid w:val="002D50AD"/>
    <w:pPr>
      <w:keepNext/>
      <w:keepLines/>
      <w:spacing w:before="480" w:after="120"/>
      <w:contextualSpacing/>
      <w:outlineLvl w:val="0"/>
    </w:pPr>
    <w:rPr>
      <w:b/>
      <w:sz w:val="48"/>
      <w:szCs w:val="48"/>
    </w:rPr>
  </w:style>
  <w:style w:type="paragraph" w:styleId="Kop2">
    <w:name w:val="heading 2"/>
    <w:basedOn w:val="Standaard"/>
    <w:next w:val="Standaard"/>
    <w:rsid w:val="002D50AD"/>
    <w:pPr>
      <w:keepNext/>
      <w:keepLines/>
      <w:spacing w:before="360" w:after="80"/>
      <w:contextualSpacing/>
      <w:outlineLvl w:val="1"/>
    </w:pPr>
    <w:rPr>
      <w:b/>
      <w:sz w:val="36"/>
      <w:szCs w:val="36"/>
    </w:rPr>
  </w:style>
  <w:style w:type="paragraph" w:styleId="Kop3">
    <w:name w:val="heading 3"/>
    <w:basedOn w:val="Standaard"/>
    <w:next w:val="Standaard"/>
    <w:rsid w:val="002D50AD"/>
    <w:pPr>
      <w:keepNext/>
      <w:keepLines/>
      <w:spacing w:before="280" w:after="80"/>
      <w:contextualSpacing/>
      <w:outlineLvl w:val="2"/>
    </w:pPr>
    <w:rPr>
      <w:b/>
      <w:sz w:val="28"/>
      <w:szCs w:val="28"/>
    </w:rPr>
  </w:style>
  <w:style w:type="paragraph" w:styleId="Kop4">
    <w:name w:val="heading 4"/>
    <w:basedOn w:val="Standaard"/>
    <w:next w:val="Standaard"/>
    <w:rsid w:val="002D50AD"/>
    <w:pPr>
      <w:keepNext/>
      <w:keepLines/>
      <w:spacing w:before="240" w:after="40"/>
      <w:contextualSpacing/>
      <w:outlineLvl w:val="3"/>
    </w:pPr>
    <w:rPr>
      <w:b/>
      <w:sz w:val="24"/>
      <w:szCs w:val="24"/>
    </w:rPr>
  </w:style>
  <w:style w:type="paragraph" w:styleId="Kop5">
    <w:name w:val="heading 5"/>
    <w:basedOn w:val="Standaard"/>
    <w:next w:val="Standaard"/>
    <w:rsid w:val="002D50AD"/>
    <w:pPr>
      <w:keepNext/>
      <w:keepLines/>
      <w:spacing w:before="220" w:after="40"/>
      <w:contextualSpacing/>
      <w:outlineLvl w:val="4"/>
    </w:pPr>
    <w:rPr>
      <w:b/>
    </w:rPr>
  </w:style>
  <w:style w:type="paragraph" w:styleId="Kop6">
    <w:name w:val="heading 6"/>
    <w:basedOn w:val="Standaard"/>
    <w:next w:val="Standaard"/>
    <w:rsid w:val="002D50A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rsid w:val="002D50AD"/>
    <w:tblPr>
      <w:tblCellMar>
        <w:top w:w="0" w:type="dxa"/>
        <w:left w:w="0" w:type="dxa"/>
        <w:bottom w:w="0" w:type="dxa"/>
        <w:right w:w="0" w:type="dxa"/>
      </w:tblCellMar>
    </w:tblPr>
  </w:style>
  <w:style w:type="paragraph" w:styleId="Titel">
    <w:name w:val="Title"/>
    <w:basedOn w:val="Standaard"/>
    <w:next w:val="Standaard"/>
    <w:rsid w:val="002D50AD"/>
    <w:pPr>
      <w:keepNext/>
      <w:keepLines/>
      <w:spacing w:before="480" w:after="120"/>
      <w:contextualSpacing/>
    </w:pPr>
    <w:rPr>
      <w:b/>
      <w:sz w:val="72"/>
      <w:szCs w:val="72"/>
    </w:rPr>
  </w:style>
  <w:style w:type="paragraph" w:styleId="Ondertitel">
    <w:name w:val="Subtitle"/>
    <w:basedOn w:val="Standaard"/>
    <w:next w:val="Standaard"/>
    <w:rsid w:val="002D50AD"/>
    <w:pPr>
      <w:keepNext/>
      <w:keepLines/>
      <w:spacing w:before="360" w:after="80"/>
      <w:contextualSpacing/>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3C2D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2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Ernst-Jan Bach</dc:creator>
  <cp:lastModifiedBy>Ernst-Jan Bach</cp:lastModifiedBy>
  <cp:revision>2</cp:revision>
  <dcterms:created xsi:type="dcterms:W3CDTF">2018-03-17T13:46:00Z</dcterms:created>
  <dcterms:modified xsi:type="dcterms:W3CDTF">2018-03-17T13:46:00Z</dcterms:modified>
</cp:coreProperties>
</file>